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27D3D" w14:paraId="0E43BD4E" w14:textId="77777777" w:rsidTr="000C6A8F">
        <w:tc>
          <w:tcPr>
            <w:tcW w:w="9634" w:type="dxa"/>
          </w:tcPr>
          <w:p w14:paraId="7E50A9D3" w14:textId="5FD9BD0D" w:rsidR="00227D3D" w:rsidRDefault="00B21E98">
            <w:r>
              <w:rPr>
                <w:rFonts w:ascii="AR丸ゴシック体M" w:eastAsia="AR丸ゴシック体M" w:hint="eastAsia"/>
                <w:noProof/>
                <w:sz w:val="72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B2CB6" wp14:editId="6286DFE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584200</wp:posOffset>
                      </wp:positionV>
                      <wp:extent cx="5143500" cy="485775"/>
                      <wp:effectExtent l="0" t="0" r="171450" b="2857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0" cy="485775"/>
                              </a:xfrm>
                              <a:prstGeom prst="wedgeRoundRectCallout">
                                <a:avLst>
                                  <a:gd name="adj1" fmla="val 52565"/>
                                  <a:gd name="adj2" fmla="val 2916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1651C8" w14:textId="77777777" w:rsidR="00B21E98" w:rsidRPr="00AD2BD7" w:rsidRDefault="00B21E98" w:rsidP="00B21E98">
                                  <w:pPr>
                                    <w:spacing w:line="0" w:lineRule="atLeast"/>
                                    <w:ind w:firstLineChars="100" w:firstLine="280"/>
                                    <w:jc w:val="left"/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21E98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きゅうこうちゅう</w:t>
                                        </w:r>
                                      </w:rt>
                                      <w:rubyBase>
                                        <w:r w:rsidR="00B21E98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休校中</w:t>
                                        </w:r>
                                      </w:rubyBase>
                                    </w:ruby>
                                  </w:r>
                                  <w:r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もきそく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21E98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ただ</w:t>
                                        </w:r>
                                      </w:rt>
                                      <w:rubyBase>
                                        <w:r w:rsidR="00B21E98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正</w:t>
                                        </w:r>
                                      </w:rubyBase>
                                    </w:ruby>
                                  </w:r>
                                  <w:r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しく、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21E98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べんきょう</w:t>
                                        </w:r>
                                      </w:rt>
                                      <w:rubyBase>
                                        <w:r w:rsidR="00B21E98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勉強</w:t>
                                        </w:r>
                                      </w:rubyBase>
                                    </w:ruby>
                                  </w:r>
                                  <w:r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21E98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うんどう</w:t>
                                        </w:r>
                                      </w:rt>
                                      <w:rubyBase>
                                        <w:r w:rsidR="00B21E98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運動</w:t>
                                        </w:r>
                                      </w:rubyBase>
                                    </w:ruby>
                                  </w:r>
                                  <w:r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21E98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どくしょ</w:t>
                                        </w:r>
                                      </w:rt>
                                      <w:rubyBase>
                                        <w:r w:rsidR="00B21E98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読書</w:t>
                                        </w:r>
                                      </w:rubyBase>
                                    </w:ruby>
                                  </w:r>
                                  <w:r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21E98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B21E98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けよう！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B2CB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6" type="#_x0000_t62" style="position:absolute;left:0;text-align:left;margin-left:-4.15pt;margin-top:46pt;width:40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" adj="22154,17100" fillcolor="window" strokecolor="windowText" strokeweight="1.5pt">
                      <v:textbox>
                        <w:txbxContent>
                          <w:p w14:paraId="451651C8" w14:textId="77777777" w:rsidR="00B21E98" w:rsidRPr="00AD2BD7" w:rsidRDefault="00B21E98" w:rsidP="00B21E98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AR丸ゴシック体M" w:eastAsia="AR丸ゴシック体M"/>
                                <w:sz w:val="28"/>
                              </w:rPr>
                            </w:pP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21E98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きゅうこうちゅう</w:t>
                                  </w:r>
                                </w:rt>
                                <w:rubyBase>
                                  <w:r w:rsidR="00B21E98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休校中</w:t>
                                  </w:r>
                                </w:rubyBase>
                              </w:ruby>
                            </w:r>
                            <w:r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もきそく</w:t>
                            </w: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21E98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ただ</w:t>
                                  </w:r>
                                </w:rt>
                                <w:rubyBase>
                                  <w:r w:rsidR="00B21E98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しく、</w:t>
                            </w: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21E98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B21E98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21E98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B21E98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21E98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B21E98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21E98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B21E98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けよう！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AFF">
              <w:rPr>
                <w:rFonts w:ascii="AR丸ゴシック体M" w:eastAsia="AR丸ゴシック体M" w:hint="eastAsia"/>
                <w:sz w:val="72"/>
                <w:szCs w:val="96"/>
              </w:rPr>
              <w:t>たかく</w:t>
            </w:r>
            <w:r w:rsidR="00227D3D" w:rsidRPr="00227D3D">
              <w:rPr>
                <w:rFonts w:ascii="AR丸ゴシック体M" w:eastAsia="AR丸ゴシック体M" w:hint="eastAsia"/>
                <w:sz w:val="72"/>
                <w:szCs w:val="96"/>
              </w:rPr>
              <w:t xml:space="preserve"> のびる くん</w:t>
            </w:r>
            <w:r w:rsidR="00227D3D">
              <w:rPr>
                <w:rFonts w:hint="eastAsia"/>
              </w:rPr>
              <w:t xml:space="preserve">　</w:t>
            </w:r>
          </w:p>
          <w:p w14:paraId="30E2F7A8" w14:textId="55D17747" w:rsidR="00227D3D" w:rsidRPr="00227D3D" w:rsidRDefault="00227D3D" w:rsidP="00227D3D">
            <w:r w:rsidRPr="00227D3D">
              <w:rPr>
                <w:rFonts w:ascii="AR丸ゴシック体M" w:eastAsia="AR丸ゴシック体M" w:hint="eastAsia"/>
                <w:sz w:val="24"/>
                <w:szCs w:val="28"/>
              </w:rPr>
              <w:t>高久小学校　学力向上委員会</w:t>
            </w:r>
            <w:r>
              <w:rPr>
                <w:rFonts w:ascii="AR丸ゴシック体M" w:eastAsia="AR丸ゴシック体M" w:hint="eastAsia"/>
                <w:sz w:val="24"/>
                <w:szCs w:val="28"/>
              </w:rPr>
              <w:t xml:space="preserve">　　　　　　　　　　　　　　　　　　</w:t>
            </w:r>
            <w:r w:rsidR="000C6A8F">
              <w:rPr>
                <w:rFonts w:ascii="AR丸ゴシック体M" w:eastAsia="AR丸ゴシック体M" w:hint="eastAsia"/>
                <w:sz w:val="24"/>
                <w:szCs w:val="28"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3AD9793B" wp14:editId="324F66EB">
                  <wp:extent cx="476250" cy="520011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IP5X171FBJ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57" cy="58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1A3EA" w14:textId="0B05C2B5" w:rsidR="00227D3D" w:rsidRDefault="00B21E98">
      <w:pPr>
        <w:rPr>
          <w:rFonts w:ascii="AR丸ゴシック体M" w:eastAsia="AR丸ゴシック体M"/>
          <w:sz w:val="48"/>
          <w:szCs w:val="52"/>
        </w:rPr>
      </w:pPr>
      <w:r>
        <w:rPr>
          <w:rFonts w:ascii="AR丸ゴシック体M" w:eastAsia="AR丸ゴシック体M" w:hint="eastAsia"/>
          <w:sz w:val="48"/>
          <w:szCs w:val="52"/>
        </w:rPr>
        <w:t>きょうのじかんわり</w:t>
      </w:r>
      <w:r w:rsidR="00227D3D">
        <w:rPr>
          <w:rFonts w:ascii="AR丸ゴシック体M" w:eastAsia="AR丸ゴシック体M" w:hint="eastAsia"/>
          <w:sz w:val="48"/>
          <w:szCs w:val="52"/>
        </w:rPr>
        <w:t xml:space="preserve">　　　　　月　　日（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992"/>
      </w:tblGrid>
      <w:tr w:rsidR="00227D3D" w14:paraId="37ABBFEB" w14:textId="77777777" w:rsidTr="000C6A8F">
        <w:tc>
          <w:tcPr>
            <w:tcW w:w="1838" w:type="dxa"/>
          </w:tcPr>
          <w:p w14:paraId="0CC25042" w14:textId="1C219E3B" w:rsidR="00227D3D" w:rsidRPr="00227D3D" w:rsidRDefault="00227D3D" w:rsidP="00227D3D">
            <w:pPr>
              <w:jc w:val="center"/>
              <w:rPr>
                <w:rFonts w:ascii="AR丸ゴシック体M" w:eastAsia="AR丸ゴシック体M"/>
                <w:sz w:val="24"/>
                <w:szCs w:val="28"/>
              </w:rPr>
            </w:pPr>
            <w:r>
              <w:rPr>
                <w:rFonts w:ascii="AR丸ゴシック体M" w:eastAsia="AR丸ゴシック体M" w:hint="eastAsia"/>
                <w:sz w:val="24"/>
                <w:szCs w:val="28"/>
              </w:rPr>
              <w:t>時間</w:t>
            </w:r>
          </w:p>
        </w:tc>
        <w:tc>
          <w:tcPr>
            <w:tcW w:w="6804" w:type="dxa"/>
          </w:tcPr>
          <w:p w14:paraId="158DA150" w14:textId="0E3D1DED" w:rsidR="00227D3D" w:rsidRPr="00227D3D" w:rsidRDefault="00B21E98" w:rsidP="00227D3D">
            <w:pPr>
              <w:jc w:val="center"/>
              <w:rPr>
                <w:rFonts w:ascii="AR丸ゴシック体M" w:eastAsia="AR丸ゴシック体M"/>
                <w:sz w:val="24"/>
                <w:szCs w:val="28"/>
              </w:rPr>
            </w:pPr>
            <w:r>
              <w:rPr>
                <w:rFonts w:ascii="AR丸ゴシック体M" w:eastAsia="AR丸ゴシック体M" w:hint="eastAsia"/>
                <w:sz w:val="24"/>
                <w:szCs w:val="28"/>
              </w:rPr>
              <w:t>まなびの</w:t>
            </w:r>
            <w:r w:rsidR="00227D3D" w:rsidRPr="00227D3D">
              <w:rPr>
                <w:rFonts w:ascii="AR丸ゴシック体M" w:eastAsia="AR丸ゴシック体M" w:hint="eastAsia"/>
                <w:sz w:val="24"/>
                <w:szCs w:val="28"/>
              </w:rPr>
              <w:t>メニュー</w:t>
            </w:r>
          </w:p>
        </w:tc>
        <w:tc>
          <w:tcPr>
            <w:tcW w:w="992" w:type="dxa"/>
          </w:tcPr>
          <w:p w14:paraId="7572296A" w14:textId="53D8AD1D" w:rsidR="00227D3D" w:rsidRPr="00227D3D" w:rsidRDefault="00227D3D" w:rsidP="00227D3D">
            <w:pPr>
              <w:jc w:val="center"/>
              <w:rPr>
                <w:rFonts w:ascii="AR丸ゴシック体M" w:eastAsia="AR丸ゴシック体M"/>
                <w:sz w:val="24"/>
                <w:szCs w:val="28"/>
              </w:rPr>
            </w:pPr>
            <w:r w:rsidRPr="00227D3D">
              <w:rPr>
                <w:rFonts w:ascii="AR丸ゴシック体M" w:eastAsia="AR丸ゴシック体M" w:hint="eastAsia"/>
                <w:sz w:val="24"/>
                <w:szCs w:val="28"/>
              </w:rPr>
              <w:t>サイン</w:t>
            </w:r>
          </w:p>
        </w:tc>
      </w:tr>
      <w:tr w:rsidR="00227D3D" w14:paraId="64A1661C" w14:textId="77777777" w:rsidTr="000C6A8F">
        <w:tc>
          <w:tcPr>
            <w:tcW w:w="1838" w:type="dxa"/>
          </w:tcPr>
          <w:p w14:paraId="52EE7050" w14:textId="0C2A1B2B" w:rsidR="00227D3D" w:rsidRPr="00227D3D" w:rsidRDefault="00952AFF">
            <w:pPr>
              <w:rPr>
                <w:rFonts w:ascii="AR丸ゴシック体M" w:eastAsia="AR丸ゴシック体M"/>
                <w:sz w:val="24"/>
                <w:szCs w:val="28"/>
              </w:rPr>
            </w:pPr>
            <w:r>
              <w:rPr>
                <w:rFonts w:ascii="AR丸ゴシック体M" w:eastAsia="AR丸ゴシック体M" w:hint="eastAsia"/>
                <w:sz w:val="24"/>
                <w:szCs w:val="28"/>
              </w:rPr>
              <w:t xml:space="preserve">　</w:t>
            </w:r>
            <w:r w:rsidR="00227D3D">
              <w:rPr>
                <w:rFonts w:ascii="AR丸ゴシック体M" w:eastAsia="AR丸ゴシック体M" w:hint="eastAsia"/>
                <w:sz w:val="24"/>
                <w:szCs w:val="28"/>
              </w:rPr>
              <w:t>時</w:t>
            </w:r>
            <w:r>
              <w:rPr>
                <w:rFonts w:ascii="AR丸ゴシック体M" w:eastAsia="AR丸ゴシック体M" w:hint="eastAsia"/>
                <w:sz w:val="24"/>
                <w:szCs w:val="28"/>
              </w:rPr>
              <w:t>～　　時</w:t>
            </w:r>
          </w:p>
        </w:tc>
        <w:tc>
          <w:tcPr>
            <w:tcW w:w="6804" w:type="dxa"/>
          </w:tcPr>
          <w:p w14:paraId="73E176C8" w14:textId="77777777" w:rsidR="00227D3D" w:rsidRDefault="00227D3D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  <w:p w14:paraId="20579404" w14:textId="6AA26AA0" w:rsidR="00952AFF" w:rsidRPr="00227D3D" w:rsidRDefault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992" w:type="dxa"/>
          </w:tcPr>
          <w:p w14:paraId="5AD626F5" w14:textId="77777777" w:rsidR="00227D3D" w:rsidRPr="00227D3D" w:rsidRDefault="00227D3D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</w:tr>
      <w:tr w:rsidR="00952AFF" w14:paraId="3F2D3FD6" w14:textId="77777777" w:rsidTr="000C6A8F">
        <w:tc>
          <w:tcPr>
            <w:tcW w:w="1838" w:type="dxa"/>
          </w:tcPr>
          <w:p w14:paraId="1ED72999" w14:textId="0A50F76F" w:rsidR="00952AFF" w:rsidRPr="00227D3D" w:rsidRDefault="00952AFF" w:rsidP="00952AFF">
            <w:pPr>
              <w:ind w:firstLineChars="100" w:firstLine="240"/>
              <w:rPr>
                <w:rFonts w:ascii="AR丸ゴシック体M" w:eastAsia="AR丸ゴシック体M"/>
                <w:sz w:val="24"/>
                <w:szCs w:val="28"/>
              </w:rPr>
            </w:pPr>
            <w:r w:rsidRPr="001F4E55">
              <w:rPr>
                <w:rFonts w:ascii="AR丸ゴシック体M" w:eastAsia="AR丸ゴシック体M" w:hint="eastAsia"/>
                <w:sz w:val="24"/>
                <w:szCs w:val="28"/>
              </w:rPr>
              <w:t>時～　　時</w:t>
            </w:r>
          </w:p>
        </w:tc>
        <w:tc>
          <w:tcPr>
            <w:tcW w:w="6804" w:type="dxa"/>
          </w:tcPr>
          <w:p w14:paraId="50FA92EB" w14:textId="77777777" w:rsidR="00952AFF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  <w:p w14:paraId="3F639BDD" w14:textId="2B96BDC2" w:rsidR="00952AFF" w:rsidRPr="00227D3D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992" w:type="dxa"/>
          </w:tcPr>
          <w:p w14:paraId="6B5F397C" w14:textId="77777777" w:rsidR="00952AFF" w:rsidRPr="00227D3D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</w:tr>
      <w:tr w:rsidR="00952AFF" w14:paraId="3BD8BCA8" w14:textId="77777777" w:rsidTr="000C6A8F">
        <w:tc>
          <w:tcPr>
            <w:tcW w:w="1838" w:type="dxa"/>
          </w:tcPr>
          <w:p w14:paraId="45F6BCE6" w14:textId="5F31166B" w:rsidR="00952AFF" w:rsidRPr="00227D3D" w:rsidRDefault="00952AFF" w:rsidP="00952AFF">
            <w:pPr>
              <w:ind w:firstLineChars="100" w:firstLine="240"/>
              <w:rPr>
                <w:rFonts w:ascii="AR丸ゴシック体M" w:eastAsia="AR丸ゴシック体M"/>
                <w:sz w:val="24"/>
                <w:szCs w:val="28"/>
              </w:rPr>
            </w:pPr>
            <w:r w:rsidRPr="001F4E55">
              <w:rPr>
                <w:rFonts w:ascii="AR丸ゴシック体M" w:eastAsia="AR丸ゴシック体M" w:hint="eastAsia"/>
                <w:sz w:val="24"/>
                <w:szCs w:val="28"/>
              </w:rPr>
              <w:t>時～　　時</w:t>
            </w:r>
          </w:p>
        </w:tc>
        <w:tc>
          <w:tcPr>
            <w:tcW w:w="6804" w:type="dxa"/>
          </w:tcPr>
          <w:p w14:paraId="1E7259F9" w14:textId="77777777" w:rsidR="00952AFF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  <w:p w14:paraId="25B99A53" w14:textId="37E31A3D" w:rsidR="00952AFF" w:rsidRPr="00227D3D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992" w:type="dxa"/>
          </w:tcPr>
          <w:p w14:paraId="5C6222AA" w14:textId="77777777" w:rsidR="00952AFF" w:rsidRPr="00227D3D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</w:tr>
      <w:tr w:rsidR="00952AFF" w14:paraId="35FBB0C7" w14:textId="77777777" w:rsidTr="000C6A8F">
        <w:tc>
          <w:tcPr>
            <w:tcW w:w="1838" w:type="dxa"/>
          </w:tcPr>
          <w:p w14:paraId="04CA5E43" w14:textId="7935F071" w:rsidR="00952AFF" w:rsidRPr="00227D3D" w:rsidRDefault="00952AFF" w:rsidP="00952AFF">
            <w:pPr>
              <w:ind w:firstLineChars="100" w:firstLine="240"/>
              <w:rPr>
                <w:rFonts w:ascii="AR丸ゴシック体M" w:eastAsia="AR丸ゴシック体M"/>
                <w:sz w:val="24"/>
                <w:szCs w:val="28"/>
              </w:rPr>
            </w:pPr>
            <w:r w:rsidRPr="001F4E55">
              <w:rPr>
                <w:rFonts w:ascii="AR丸ゴシック体M" w:eastAsia="AR丸ゴシック体M" w:hint="eastAsia"/>
                <w:sz w:val="24"/>
                <w:szCs w:val="28"/>
              </w:rPr>
              <w:t>時～　　時</w:t>
            </w:r>
          </w:p>
        </w:tc>
        <w:tc>
          <w:tcPr>
            <w:tcW w:w="6804" w:type="dxa"/>
          </w:tcPr>
          <w:p w14:paraId="2580E105" w14:textId="77777777" w:rsidR="00952AFF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  <w:p w14:paraId="628EF306" w14:textId="23F267B2" w:rsidR="00952AFF" w:rsidRPr="00227D3D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992" w:type="dxa"/>
          </w:tcPr>
          <w:p w14:paraId="210E2059" w14:textId="77777777" w:rsidR="00952AFF" w:rsidRPr="00227D3D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</w:tr>
      <w:tr w:rsidR="00952AFF" w14:paraId="65EA7702" w14:textId="77777777" w:rsidTr="000C6A8F">
        <w:tc>
          <w:tcPr>
            <w:tcW w:w="1838" w:type="dxa"/>
          </w:tcPr>
          <w:p w14:paraId="13B98FD9" w14:textId="25561CA2" w:rsidR="00952AFF" w:rsidRPr="00227D3D" w:rsidRDefault="00952AFF" w:rsidP="00952AFF">
            <w:pPr>
              <w:ind w:firstLineChars="100" w:firstLine="240"/>
              <w:rPr>
                <w:rFonts w:ascii="AR丸ゴシック体M" w:eastAsia="AR丸ゴシック体M"/>
                <w:sz w:val="24"/>
                <w:szCs w:val="28"/>
              </w:rPr>
            </w:pPr>
            <w:r w:rsidRPr="001F4E55">
              <w:rPr>
                <w:rFonts w:ascii="AR丸ゴシック体M" w:eastAsia="AR丸ゴシック体M" w:hint="eastAsia"/>
                <w:sz w:val="24"/>
                <w:szCs w:val="28"/>
              </w:rPr>
              <w:t>時～　　時</w:t>
            </w:r>
          </w:p>
        </w:tc>
        <w:tc>
          <w:tcPr>
            <w:tcW w:w="6804" w:type="dxa"/>
          </w:tcPr>
          <w:p w14:paraId="6A1A6836" w14:textId="77777777" w:rsidR="00952AFF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  <w:p w14:paraId="50D02B3B" w14:textId="5C454FFC" w:rsidR="00952AFF" w:rsidRPr="00227D3D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992" w:type="dxa"/>
          </w:tcPr>
          <w:p w14:paraId="5D176780" w14:textId="77777777" w:rsidR="00952AFF" w:rsidRPr="00227D3D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</w:tr>
      <w:tr w:rsidR="00952AFF" w14:paraId="2C53728C" w14:textId="77777777" w:rsidTr="000C6A8F">
        <w:tc>
          <w:tcPr>
            <w:tcW w:w="1838" w:type="dxa"/>
          </w:tcPr>
          <w:p w14:paraId="6EE47BF0" w14:textId="739536CF" w:rsidR="00952AFF" w:rsidRPr="00227D3D" w:rsidRDefault="00952AFF" w:rsidP="00952AFF">
            <w:pPr>
              <w:ind w:firstLineChars="100" w:firstLine="240"/>
              <w:rPr>
                <w:rFonts w:ascii="AR丸ゴシック体M" w:eastAsia="AR丸ゴシック体M"/>
                <w:sz w:val="24"/>
                <w:szCs w:val="28"/>
              </w:rPr>
            </w:pPr>
            <w:r w:rsidRPr="001F4E55">
              <w:rPr>
                <w:rFonts w:ascii="AR丸ゴシック体M" w:eastAsia="AR丸ゴシック体M" w:hint="eastAsia"/>
                <w:sz w:val="24"/>
                <w:szCs w:val="28"/>
              </w:rPr>
              <w:t>時～　　時</w:t>
            </w:r>
          </w:p>
        </w:tc>
        <w:tc>
          <w:tcPr>
            <w:tcW w:w="6804" w:type="dxa"/>
          </w:tcPr>
          <w:p w14:paraId="762B4AD5" w14:textId="77777777" w:rsidR="00952AFF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  <w:p w14:paraId="4E739BD3" w14:textId="121CCE84" w:rsidR="00952AFF" w:rsidRPr="00227D3D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  <w:tc>
          <w:tcPr>
            <w:tcW w:w="992" w:type="dxa"/>
          </w:tcPr>
          <w:p w14:paraId="442DCE63" w14:textId="77777777" w:rsidR="00952AFF" w:rsidRPr="00227D3D" w:rsidRDefault="00952AFF" w:rsidP="00952AFF">
            <w:pPr>
              <w:rPr>
                <w:rFonts w:ascii="AR丸ゴシック体M" w:eastAsia="AR丸ゴシック体M"/>
                <w:sz w:val="24"/>
                <w:szCs w:val="28"/>
              </w:rPr>
            </w:pPr>
          </w:p>
        </w:tc>
      </w:tr>
    </w:tbl>
    <w:p w14:paraId="28C14C06" w14:textId="6CBDDB72" w:rsidR="00227D3D" w:rsidRDefault="00952AFF">
      <w:pPr>
        <w:rPr>
          <w:rFonts w:ascii="AR丸ゴシック体M" w:eastAsia="AR丸ゴシック体M"/>
          <w:sz w:val="48"/>
          <w:szCs w:val="52"/>
        </w:rPr>
      </w:pPr>
      <w:r>
        <w:rPr>
          <w:rFonts w:ascii="AR丸ゴシック体M" w:eastAsia="AR丸ゴシック体M" w:hint="eastAsia"/>
          <w:sz w:val="48"/>
          <w:szCs w:val="52"/>
        </w:rPr>
        <w:t>のびのびメニュー</w:t>
      </w:r>
      <w:r w:rsidR="00B21E98">
        <w:rPr>
          <w:rFonts w:ascii="AR丸ゴシック体M" w:eastAsia="AR丸ゴシック体M" w:hint="eastAsia"/>
          <w:sz w:val="48"/>
          <w:szCs w:val="52"/>
        </w:rPr>
        <w:t>（例）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46"/>
        <w:gridCol w:w="8693"/>
      </w:tblGrid>
      <w:tr w:rsidR="00952AFF" w14:paraId="550128B3" w14:textId="77777777" w:rsidTr="006E2A55">
        <w:trPr>
          <w:trHeight w:val="1967"/>
        </w:trPr>
        <w:tc>
          <w:tcPr>
            <w:tcW w:w="946" w:type="dxa"/>
          </w:tcPr>
          <w:p w14:paraId="02D47A28" w14:textId="4BD135D9" w:rsidR="00952AFF" w:rsidRPr="00952AFF" w:rsidRDefault="00952AFF" w:rsidP="00952AFF">
            <w:pPr>
              <w:jc w:val="center"/>
              <w:rPr>
                <w:rFonts w:ascii="AR丸ゴシック体M" w:eastAsia="AR丸ゴシック体M"/>
                <w:sz w:val="22"/>
                <w:szCs w:val="24"/>
              </w:rPr>
            </w:pPr>
            <w:r w:rsidRPr="00952AFF">
              <w:rPr>
                <w:rFonts w:ascii="AR丸ゴシック体M" w:eastAsia="AR丸ゴシック体M" w:hint="eastAsia"/>
                <w:sz w:val="22"/>
                <w:szCs w:val="24"/>
              </w:rPr>
              <w:t>勉</w:t>
            </w:r>
            <w:r>
              <w:rPr>
                <w:rFonts w:ascii="AR丸ゴシック体M" w:eastAsia="AR丸ゴシック体M" w:hint="eastAsia"/>
                <w:sz w:val="22"/>
                <w:szCs w:val="24"/>
              </w:rPr>
              <w:t xml:space="preserve">　</w:t>
            </w:r>
            <w:r w:rsidRPr="00952AFF">
              <w:rPr>
                <w:rFonts w:ascii="AR丸ゴシック体M" w:eastAsia="AR丸ゴシック体M" w:hint="eastAsia"/>
                <w:sz w:val="22"/>
                <w:szCs w:val="24"/>
              </w:rPr>
              <w:t>強</w:t>
            </w:r>
          </w:p>
        </w:tc>
        <w:tc>
          <w:tcPr>
            <w:tcW w:w="8693" w:type="dxa"/>
          </w:tcPr>
          <w:p w14:paraId="4080049D" w14:textId="50621EE2" w:rsidR="00952AFF" w:rsidRDefault="00952AFF">
            <w:pPr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・先生からの課題（国語・算数）</w:t>
            </w:r>
          </w:p>
          <w:p w14:paraId="7132FD5B" w14:textId="3849CA53" w:rsidR="00952AFF" w:rsidRDefault="00952AFF">
            <w:pPr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・自主学習（言葉の意味調べ、</w:t>
            </w:r>
            <w:r w:rsidR="00793ED8">
              <w:rPr>
                <w:rFonts w:ascii="AR丸ゴシック体M" w:eastAsia="AR丸ゴシック体M" w:hint="eastAsia"/>
                <w:sz w:val="22"/>
                <w:szCs w:val="24"/>
              </w:rPr>
              <w:t>国語・</w:t>
            </w:r>
            <w:r>
              <w:rPr>
                <w:rFonts w:ascii="AR丸ゴシック体M" w:eastAsia="AR丸ゴシック体M" w:hint="eastAsia"/>
                <w:sz w:val="22"/>
                <w:szCs w:val="24"/>
              </w:rPr>
              <w:t>算数教科書</w:t>
            </w:r>
            <w:r w:rsidR="00793ED8">
              <w:rPr>
                <w:rFonts w:ascii="AR丸ゴシック体M" w:eastAsia="AR丸ゴシック体M" w:hint="eastAsia"/>
                <w:sz w:val="22"/>
                <w:szCs w:val="24"/>
              </w:rPr>
              <w:t>写し、〇〇のひみつなど</w:t>
            </w:r>
            <w:r>
              <w:rPr>
                <w:rFonts w:ascii="AR丸ゴシック体M" w:eastAsia="AR丸ゴシック体M" w:hint="eastAsia"/>
                <w:sz w:val="22"/>
                <w:szCs w:val="24"/>
              </w:rPr>
              <w:t>）</w:t>
            </w:r>
          </w:p>
          <w:p w14:paraId="1D6D77B9" w14:textId="77777777" w:rsidR="00952AFF" w:rsidRDefault="00952AFF">
            <w:pPr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・日記、作文（自分でテーマを決める）</w:t>
            </w:r>
          </w:p>
          <w:p w14:paraId="513EE197" w14:textId="77777777" w:rsidR="00952AFF" w:rsidRDefault="00952AFF">
            <w:pPr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☆もしも、～だったら</w:t>
            </w:r>
          </w:p>
          <w:p w14:paraId="4FB7F3A1" w14:textId="77777777" w:rsidR="00952AFF" w:rsidRDefault="00952AFF">
            <w:pPr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☆すきなテレビ番組</w:t>
            </w:r>
          </w:p>
          <w:p w14:paraId="2C5F09A1" w14:textId="73AAFF8B" w:rsidR="00952AFF" w:rsidRPr="00952AFF" w:rsidRDefault="00952AFF">
            <w:pPr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 xml:space="preserve">☆わたしの家族をしょうかいします！　</w:t>
            </w:r>
            <w:r w:rsidRPr="00B21E98">
              <w:rPr>
                <w:rFonts w:ascii="AR丸ゴシック体M" w:eastAsia="AR丸ゴシック体M" w:hint="eastAsia"/>
                <w:sz w:val="22"/>
                <w:szCs w:val="24"/>
                <w:u w:val="wave"/>
              </w:rPr>
              <w:t>などいろいろ考えてみよう。</w:t>
            </w:r>
          </w:p>
        </w:tc>
      </w:tr>
      <w:tr w:rsidR="00952AFF" w14:paraId="75537770" w14:textId="77777777" w:rsidTr="00B21E98">
        <w:trPr>
          <w:trHeight w:val="1190"/>
        </w:trPr>
        <w:tc>
          <w:tcPr>
            <w:tcW w:w="946" w:type="dxa"/>
          </w:tcPr>
          <w:p w14:paraId="28834940" w14:textId="11F5DB3F" w:rsidR="00952AFF" w:rsidRPr="00952AFF" w:rsidRDefault="00952AFF" w:rsidP="00952AFF">
            <w:pPr>
              <w:jc w:val="center"/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運　動</w:t>
            </w:r>
          </w:p>
        </w:tc>
        <w:tc>
          <w:tcPr>
            <w:tcW w:w="8693" w:type="dxa"/>
          </w:tcPr>
          <w:p w14:paraId="19FD401A" w14:textId="77777777" w:rsidR="00793ED8" w:rsidRDefault="00793ED8">
            <w:pPr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・なわとび</w:t>
            </w:r>
          </w:p>
          <w:p w14:paraId="340623CB" w14:textId="0268E861" w:rsidR="00793ED8" w:rsidRDefault="00793ED8">
            <w:pPr>
              <w:rPr>
                <w:rFonts w:ascii="AR丸ゴシック体M" w:eastAsia="AR丸ゴシック体M" w:hint="eastAsia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（前とび、後ろとび、あやとび、交差とび、二重とび、はやぶさ）</w:t>
            </w:r>
            <w:bookmarkStart w:id="0" w:name="_GoBack"/>
            <w:bookmarkEnd w:id="0"/>
          </w:p>
          <w:p w14:paraId="4F9DD725" w14:textId="6113E178" w:rsidR="00793ED8" w:rsidRPr="00793ED8" w:rsidRDefault="00793ED8">
            <w:pPr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・ストレッチ　　など、けがのないように気を付けて取り組もう。</w:t>
            </w:r>
          </w:p>
        </w:tc>
      </w:tr>
      <w:tr w:rsidR="00952AFF" w14:paraId="73320514" w14:textId="77777777" w:rsidTr="006E2A55">
        <w:trPr>
          <w:trHeight w:val="655"/>
        </w:trPr>
        <w:tc>
          <w:tcPr>
            <w:tcW w:w="946" w:type="dxa"/>
          </w:tcPr>
          <w:p w14:paraId="1E19EB17" w14:textId="5070FBFC" w:rsidR="00952AFF" w:rsidRPr="00952AFF" w:rsidRDefault="00952AFF" w:rsidP="00952AFF">
            <w:pPr>
              <w:jc w:val="center"/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読　書</w:t>
            </w:r>
          </w:p>
        </w:tc>
        <w:tc>
          <w:tcPr>
            <w:tcW w:w="8693" w:type="dxa"/>
          </w:tcPr>
          <w:p w14:paraId="316EB907" w14:textId="00BAADCC" w:rsidR="00793ED8" w:rsidRDefault="00793ED8">
            <w:pPr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・国語の教科書</w:t>
            </w:r>
            <w:r w:rsidR="00B21E98">
              <w:rPr>
                <w:rFonts w:ascii="AR丸ゴシック体M" w:eastAsia="AR丸ゴシック体M" w:hint="eastAsia"/>
                <w:sz w:val="22"/>
                <w:szCs w:val="24"/>
              </w:rPr>
              <w:t>（音読）</w:t>
            </w:r>
          </w:p>
          <w:p w14:paraId="635C9E4E" w14:textId="5F4CA62D" w:rsidR="00793ED8" w:rsidRPr="00952AFF" w:rsidRDefault="00793ED8">
            <w:pPr>
              <w:rPr>
                <w:rFonts w:ascii="AR丸ゴシック体M" w:eastAsia="AR丸ゴシック体M"/>
                <w:sz w:val="22"/>
                <w:szCs w:val="24"/>
              </w:rPr>
            </w:pPr>
            <w:r>
              <w:rPr>
                <w:rFonts w:ascii="AR丸ゴシック体M" w:eastAsia="AR丸ゴシック体M" w:hint="eastAsia"/>
                <w:sz w:val="22"/>
                <w:szCs w:val="24"/>
              </w:rPr>
              <w:t>・学校から借りた本</w:t>
            </w:r>
          </w:p>
        </w:tc>
      </w:tr>
    </w:tbl>
    <w:p w14:paraId="7C471A6A" w14:textId="77777777" w:rsidR="00227D3D" w:rsidRPr="008C1809" w:rsidRDefault="00227D3D">
      <w:pPr>
        <w:rPr>
          <w:sz w:val="8"/>
          <w:szCs w:val="10"/>
        </w:rPr>
      </w:pPr>
    </w:p>
    <w:sectPr w:rsidR="00227D3D" w:rsidRPr="008C1809" w:rsidSect="008C18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7623C" w14:textId="77777777" w:rsidR="00455526" w:rsidRDefault="00455526" w:rsidP="00963BC8">
      <w:r>
        <w:separator/>
      </w:r>
    </w:p>
  </w:endnote>
  <w:endnote w:type="continuationSeparator" w:id="0">
    <w:p w14:paraId="55E63D67" w14:textId="77777777" w:rsidR="00455526" w:rsidRDefault="00455526" w:rsidP="0096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82D2" w14:textId="77777777" w:rsidR="00455526" w:rsidRDefault="00455526" w:rsidP="00963BC8">
      <w:r>
        <w:separator/>
      </w:r>
    </w:p>
  </w:footnote>
  <w:footnote w:type="continuationSeparator" w:id="0">
    <w:p w14:paraId="036432CE" w14:textId="77777777" w:rsidR="00455526" w:rsidRDefault="00455526" w:rsidP="00963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3D"/>
    <w:rsid w:val="00067095"/>
    <w:rsid w:val="000C6A8F"/>
    <w:rsid w:val="00227D3D"/>
    <w:rsid w:val="00432909"/>
    <w:rsid w:val="00455526"/>
    <w:rsid w:val="006E2A55"/>
    <w:rsid w:val="00793ED8"/>
    <w:rsid w:val="008C1809"/>
    <w:rsid w:val="00952AFF"/>
    <w:rsid w:val="00963BC8"/>
    <w:rsid w:val="00B21E98"/>
    <w:rsid w:val="00E367F3"/>
    <w:rsid w:val="00E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DDB74"/>
  <w15:chartTrackingRefBased/>
  <w15:docId w15:val="{BEC7C63D-32F5-4CB7-BC43-959D42A3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7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BC8"/>
  </w:style>
  <w:style w:type="paragraph" w:styleId="a8">
    <w:name w:val="footer"/>
    <w:basedOn w:val="a"/>
    <w:link w:val="a9"/>
    <w:uiPriority w:val="99"/>
    <w:unhideWhenUsed/>
    <w:rsid w:val="00963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北郷真由美</dc:creator>
  <cp:keywords/>
  <dc:description/>
  <cp:lastModifiedBy>平子 こずえ</cp:lastModifiedBy>
  <cp:revision>6</cp:revision>
  <cp:lastPrinted>2020-04-19T22:28:00Z</cp:lastPrinted>
  <dcterms:created xsi:type="dcterms:W3CDTF">2020-04-19T03:47:00Z</dcterms:created>
  <dcterms:modified xsi:type="dcterms:W3CDTF">2020-04-20T06:35:00Z</dcterms:modified>
</cp:coreProperties>
</file>