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BE4" w:rsidRPr="00767CF5" w:rsidRDefault="00497BE4" w:rsidP="00767CF5">
      <w:pPr>
        <w:jc w:val="left"/>
        <w:rPr>
          <w:szCs w:val="21"/>
        </w:rPr>
      </w:pPr>
      <w:r>
        <w:rPr>
          <w:rFonts w:hint="eastAsia"/>
          <w:szCs w:val="21"/>
        </w:rPr>
        <w:t>様式</w:t>
      </w:r>
      <w:r w:rsidR="00BC4BFC">
        <w:rPr>
          <w:rFonts w:hint="eastAsia"/>
          <w:szCs w:val="21"/>
        </w:rPr>
        <w:t>５</w:t>
      </w:r>
      <w:bookmarkStart w:id="0" w:name="_GoBack"/>
      <w:bookmarkEnd w:id="0"/>
    </w:p>
    <w:p w:rsidR="0062589D" w:rsidRDefault="0062589D" w:rsidP="0062589D">
      <w:pPr>
        <w:rPr>
          <w:sz w:val="22"/>
        </w:rPr>
      </w:pPr>
    </w:p>
    <w:p w:rsidR="0062589D" w:rsidRDefault="001A2727" w:rsidP="0062589D">
      <w:pPr>
        <w:jc w:val="right"/>
        <w:rPr>
          <w:sz w:val="22"/>
        </w:rPr>
      </w:pPr>
      <w:r>
        <w:rPr>
          <w:rFonts w:hint="eastAsia"/>
          <w:sz w:val="22"/>
        </w:rPr>
        <w:t>令和</w:t>
      </w:r>
      <w:r w:rsidR="0062589D">
        <w:rPr>
          <w:rFonts w:hint="eastAsia"/>
          <w:sz w:val="22"/>
        </w:rPr>
        <w:t xml:space="preserve">　　　年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969"/>
      </w:tblGrid>
      <w:tr w:rsidR="001536A6" w:rsidTr="001536A6">
        <w:tc>
          <w:tcPr>
            <w:tcW w:w="1526" w:type="dxa"/>
          </w:tcPr>
          <w:p w:rsidR="001536A6" w:rsidRDefault="001536A6" w:rsidP="001536A6">
            <w:pPr>
              <w:jc w:val="distribute"/>
              <w:rPr>
                <w:sz w:val="24"/>
              </w:rPr>
            </w:pPr>
            <w:r>
              <w:rPr>
                <w:rFonts w:hint="eastAsia"/>
                <w:sz w:val="24"/>
              </w:rPr>
              <w:t>在　籍　校</w:t>
            </w:r>
          </w:p>
        </w:tc>
        <w:tc>
          <w:tcPr>
            <w:tcW w:w="3969" w:type="dxa"/>
          </w:tcPr>
          <w:p w:rsidR="001536A6" w:rsidRDefault="001536A6" w:rsidP="00C91DE3">
            <w:pPr>
              <w:rPr>
                <w:sz w:val="24"/>
              </w:rPr>
            </w:pPr>
            <w:r>
              <w:rPr>
                <w:rFonts w:hint="eastAsia"/>
                <w:sz w:val="24"/>
              </w:rPr>
              <w:t xml:space="preserve">　いわき市立　　　　　学校長</w:t>
            </w:r>
          </w:p>
        </w:tc>
      </w:tr>
      <w:tr w:rsidR="001536A6" w:rsidTr="001536A6">
        <w:tc>
          <w:tcPr>
            <w:tcW w:w="1526" w:type="dxa"/>
          </w:tcPr>
          <w:p w:rsidR="001536A6" w:rsidRDefault="001536A6" w:rsidP="001536A6">
            <w:pPr>
              <w:jc w:val="distribute"/>
              <w:rPr>
                <w:sz w:val="24"/>
              </w:rPr>
            </w:pPr>
            <w:r>
              <w:rPr>
                <w:rFonts w:hint="eastAsia"/>
                <w:sz w:val="24"/>
              </w:rPr>
              <w:t>通級指導</w:t>
            </w:r>
          </w:p>
        </w:tc>
        <w:tc>
          <w:tcPr>
            <w:tcW w:w="3969" w:type="dxa"/>
            <w:vMerge w:val="restart"/>
            <w:vAlign w:val="center"/>
          </w:tcPr>
          <w:p w:rsidR="001536A6" w:rsidRDefault="001536A6" w:rsidP="001536A6">
            <w:pPr>
              <w:rPr>
                <w:sz w:val="24"/>
              </w:rPr>
            </w:pPr>
            <w:r>
              <w:rPr>
                <w:rFonts w:hint="eastAsia"/>
                <w:sz w:val="24"/>
              </w:rPr>
              <w:t xml:space="preserve">　いわき市立　　　　　学校長</w:t>
            </w:r>
          </w:p>
        </w:tc>
      </w:tr>
      <w:tr w:rsidR="001536A6" w:rsidTr="001536A6">
        <w:tc>
          <w:tcPr>
            <w:tcW w:w="1526" w:type="dxa"/>
          </w:tcPr>
          <w:p w:rsidR="001536A6" w:rsidRDefault="001536A6" w:rsidP="001536A6">
            <w:pPr>
              <w:jc w:val="distribute"/>
              <w:rPr>
                <w:sz w:val="24"/>
              </w:rPr>
            </w:pPr>
            <w:r>
              <w:rPr>
                <w:rFonts w:hint="eastAsia"/>
                <w:sz w:val="24"/>
              </w:rPr>
              <w:t>教室設置校</w:t>
            </w:r>
          </w:p>
        </w:tc>
        <w:tc>
          <w:tcPr>
            <w:tcW w:w="3969" w:type="dxa"/>
            <w:vMerge/>
          </w:tcPr>
          <w:p w:rsidR="001536A6" w:rsidRDefault="001536A6" w:rsidP="00C91DE3">
            <w:pPr>
              <w:rPr>
                <w:sz w:val="24"/>
              </w:rPr>
            </w:pPr>
          </w:p>
        </w:tc>
      </w:tr>
    </w:tbl>
    <w:p w:rsidR="00603EC1" w:rsidRPr="00603EC1" w:rsidRDefault="00603EC1" w:rsidP="00603EC1">
      <w:pPr>
        <w:rPr>
          <w:sz w:val="24"/>
        </w:rPr>
      </w:pPr>
    </w:p>
    <w:p w:rsidR="00C91DE3" w:rsidRDefault="00603EC1" w:rsidP="00603EC1">
      <w:pPr>
        <w:wordWrap w:val="0"/>
        <w:jc w:val="right"/>
        <w:rPr>
          <w:sz w:val="22"/>
        </w:rPr>
      </w:pPr>
      <w:r>
        <w:rPr>
          <w:rFonts w:hint="eastAsia"/>
          <w:sz w:val="22"/>
        </w:rPr>
        <w:t xml:space="preserve">いわき市教育員会　　　　　　　　　</w:t>
      </w:r>
    </w:p>
    <w:p w:rsidR="00603EC1" w:rsidRDefault="00603EC1" w:rsidP="00603EC1">
      <w:pPr>
        <w:wordWrap w:val="0"/>
        <w:jc w:val="right"/>
        <w:rPr>
          <w:sz w:val="22"/>
        </w:rPr>
      </w:pPr>
      <w:r>
        <w:rPr>
          <w:rFonts w:hint="eastAsia"/>
          <w:sz w:val="22"/>
        </w:rPr>
        <w:t xml:space="preserve">教育長　　　　　　　　　　　　</w:t>
      </w:r>
    </w:p>
    <w:p w:rsidR="00C91DE3" w:rsidRDefault="00C91DE3" w:rsidP="0062589D">
      <w:pPr>
        <w:rPr>
          <w:sz w:val="22"/>
        </w:rPr>
      </w:pPr>
    </w:p>
    <w:p w:rsidR="00D44D1F" w:rsidRPr="00603EC1" w:rsidRDefault="00D44D1F" w:rsidP="0062589D">
      <w:pPr>
        <w:rPr>
          <w:sz w:val="22"/>
        </w:rPr>
      </w:pPr>
    </w:p>
    <w:p w:rsidR="00C91DE3" w:rsidRPr="00055B85" w:rsidRDefault="00603EC1" w:rsidP="00C91DE3">
      <w:pPr>
        <w:jc w:val="center"/>
        <w:rPr>
          <w:b/>
          <w:sz w:val="32"/>
          <w:szCs w:val="32"/>
        </w:rPr>
      </w:pPr>
      <w:r>
        <w:rPr>
          <w:rFonts w:hint="eastAsia"/>
          <w:b/>
          <w:sz w:val="32"/>
          <w:szCs w:val="32"/>
        </w:rPr>
        <w:t>通級通知書の送付について</w:t>
      </w:r>
    </w:p>
    <w:p w:rsidR="00D44D1F" w:rsidRDefault="00D44D1F" w:rsidP="0062589D">
      <w:pPr>
        <w:rPr>
          <w:sz w:val="22"/>
        </w:rPr>
      </w:pPr>
    </w:p>
    <w:p w:rsidR="00D44D1F" w:rsidRPr="00844F92" w:rsidRDefault="00D44D1F" w:rsidP="0062589D">
      <w:pPr>
        <w:rPr>
          <w:sz w:val="22"/>
        </w:rPr>
      </w:pPr>
    </w:p>
    <w:p w:rsidR="00603EC1" w:rsidRPr="00603EC1" w:rsidRDefault="00603EC1" w:rsidP="00844F92">
      <w:pPr>
        <w:spacing w:line="480" w:lineRule="auto"/>
        <w:ind w:firstLineChars="100" w:firstLine="240"/>
        <w:rPr>
          <w:sz w:val="24"/>
        </w:rPr>
      </w:pPr>
      <w:r w:rsidRPr="00603EC1">
        <w:rPr>
          <w:rFonts w:hint="eastAsia"/>
          <w:sz w:val="24"/>
        </w:rPr>
        <w:t>このことについて、保護者から願い出のあった次の児童生徒の通級を別添写のとおり許可しましたので通知します。</w:t>
      </w:r>
    </w:p>
    <w:p w:rsidR="00603EC1" w:rsidRPr="00603EC1" w:rsidRDefault="00603EC1" w:rsidP="00844F92">
      <w:pPr>
        <w:spacing w:line="480" w:lineRule="auto"/>
        <w:ind w:firstLineChars="100" w:firstLine="240"/>
        <w:rPr>
          <w:sz w:val="24"/>
        </w:rPr>
      </w:pPr>
      <w:r w:rsidRPr="00603EC1">
        <w:rPr>
          <w:rFonts w:hint="eastAsia"/>
          <w:sz w:val="24"/>
        </w:rPr>
        <w:t>ついては、今後の指導についてよろしくお取り計らい願います。</w:t>
      </w:r>
    </w:p>
    <w:p w:rsidR="00D44D1F" w:rsidRDefault="00D44D1F" w:rsidP="0062589D">
      <w:pPr>
        <w:rPr>
          <w:sz w:val="22"/>
        </w:rPr>
      </w:pPr>
    </w:p>
    <w:p w:rsidR="00D44D1F" w:rsidRPr="00767CF5" w:rsidRDefault="00D44D1F" w:rsidP="0062589D">
      <w:pPr>
        <w:rPr>
          <w:sz w:val="22"/>
        </w:rPr>
      </w:pPr>
    </w:p>
    <w:tbl>
      <w:tblPr>
        <w:tblStyle w:val="a3"/>
        <w:tblW w:w="10083" w:type="dxa"/>
        <w:tblLook w:val="04A0" w:firstRow="1" w:lastRow="0" w:firstColumn="1" w:lastColumn="0" w:noHBand="0" w:noVBand="1"/>
      </w:tblPr>
      <w:tblGrid>
        <w:gridCol w:w="2636"/>
        <w:gridCol w:w="7447"/>
      </w:tblGrid>
      <w:tr w:rsidR="00D44D1F" w:rsidTr="00D44D1F">
        <w:trPr>
          <w:trHeight w:val="1404"/>
        </w:trPr>
        <w:tc>
          <w:tcPr>
            <w:tcW w:w="2518" w:type="dxa"/>
            <w:vAlign w:val="center"/>
          </w:tcPr>
          <w:p w:rsidR="00D44D1F" w:rsidRDefault="00DA4258" w:rsidP="00D44D1F">
            <w:pPr>
              <w:jc w:val="distribute"/>
              <w:rPr>
                <w:sz w:val="22"/>
              </w:rPr>
            </w:pPr>
            <w:r>
              <w:rPr>
                <w:sz w:val="22"/>
              </w:rPr>
              <w:ruby>
                <w:rubyPr>
                  <w:rubyAlign w:val="distributeSpace"/>
                  <w:hps w:val="11"/>
                  <w:hpsRaise w:val="20"/>
                  <w:hpsBaseText w:val="22"/>
                  <w:lid w:val="ja-JP"/>
                </w:rubyPr>
                <w:rt>
                  <w:r w:rsidR="00DA4258" w:rsidRPr="00DA4258">
                    <w:rPr>
                      <w:rFonts w:ascii="ＭＳ 明朝" w:eastAsia="ＭＳ 明朝" w:hAnsi="ＭＳ 明朝" w:hint="eastAsia"/>
                      <w:sz w:val="11"/>
                    </w:rPr>
                    <w:t>ふりがな</w:t>
                  </w:r>
                </w:rt>
                <w:rubyBase>
                  <w:r w:rsidR="00DA4258">
                    <w:rPr>
                      <w:rFonts w:hint="eastAsia"/>
                      <w:sz w:val="22"/>
                    </w:rPr>
                    <w:t>児　童　生　徒　氏　名</w:t>
                  </w:r>
                </w:rubyBase>
              </w:ruby>
            </w:r>
          </w:p>
        </w:tc>
        <w:tc>
          <w:tcPr>
            <w:tcW w:w="7565" w:type="dxa"/>
            <w:vAlign w:val="center"/>
          </w:tcPr>
          <w:p w:rsidR="00D44D1F" w:rsidRDefault="00D44D1F" w:rsidP="00C91DE3">
            <w:pPr>
              <w:jc w:val="center"/>
              <w:rPr>
                <w:sz w:val="22"/>
              </w:rPr>
            </w:pPr>
          </w:p>
        </w:tc>
      </w:tr>
      <w:tr w:rsidR="00D44D1F" w:rsidTr="00D44D1F">
        <w:trPr>
          <w:trHeight w:val="1404"/>
        </w:trPr>
        <w:tc>
          <w:tcPr>
            <w:tcW w:w="2518" w:type="dxa"/>
            <w:vAlign w:val="center"/>
          </w:tcPr>
          <w:p w:rsidR="00D44D1F" w:rsidRDefault="00D44D1F" w:rsidP="00D44D1F">
            <w:pPr>
              <w:jc w:val="distribute"/>
              <w:rPr>
                <w:sz w:val="22"/>
              </w:rPr>
            </w:pPr>
            <w:r>
              <w:rPr>
                <w:rFonts w:hint="eastAsia"/>
                <w:sz w:val="22"/>
              </w:rPr>
              <w:t>通級開始年月日</w:t>
            </w:r>
          </w:p>
        </w:tc>
        <w:tc>
          <w:tcPr>
            <w:tcW w:w="7565" w:type="dxa"/>
            <w:vAlign w:val="center"/>
          </w:tcPr>
          <w:p w:rsidR="00D44D1F" w:rsidRDefault="001A2727" w:rsidP="00D44D1F">
            <w:pPr>
              <w:ind w:firstLineChars="400" w:firstLine="880"/>
              <w:jc w:val="left"/>
              <w:rPr>
                <w:sz w:val="22"/>
              </w:rPr>
            </w:pPr>
            <w:r>
              <w:rPr>
                <w:rFonts w:hint="eastAsia"/>
                <w:sz w:val="22"/>
              </w:rPr>
              <w:t>令和</w:t>
            </w:r>
            <w:r w:rsidR="00D44D1F">
              <w:rPr>
                <w:rFonts w:hint="eastAsia"/>
                <w:sz w:val="22"/>
              </w:rPr>
              <w:t xml:space="preserve">　　　　年　　　　月　　　　日</w:t>
            </w:r>
          </w:p>
        </w:tc>
      </w:tr>
      <w:tr w:rsidR="00D44D1F" w:rsidTr="00D44D1F">
        <w:trPr>
          <w:trHeight w:val="1404"/>
        </w:trPr>
        <w:tc>
          <w:tcPr>
            <w:tcW w:w="2518" w:type="dxa"/>
            <w:vAlign w:val="center"/>
          </w:tcPr>
          <w:p w:rsidR="00D44D1F" w:rsidRDefault="00D44D1F" w:rsidP="00D44D1F">
            <w:pPr>
              <w:jc w:val="distribute"/>
              <w:rPr>
                <w:sz w:val="22"/>
              </w:rPr>
            </w:pPr>
            <w:r>
              <w:rPr>
                <w:rFonts w:hint="eastAsia"/>
                <w:sz w:val="22"/>
              </w:rPr>
              <w:t>備考</w:t>
            </w:r>
          </w:p>
        </w:tc>
        <w:tc>
          <w:tcPr>
            <w:tcW w:w="7565" w:type="dxa"/>
            <w:vAlign w:val="center"/>
          </w:tcPr>
          <w:p w:rsidR="00D44D1F" w:rsidRDefault="00D44D1F" w:rsidP="00C91DE3">
            <w:pPr>
              <w:jc w:val="center"/>
              <w:rPr>
                <w:sz w:val="22"/>
              </w:rPr>
            </w:pPr>
          </w:p>
        </w:tc>
      </w:tr>
    </w:tbl>
    <w:p w:rsidR="00767CF5" w:rsidRPr="00CE1D84" w:rsidRDefault="00767CF5" w:rsidP="00C91DE3">
      <w:pPr>
        <w:rPr>
          <w:sz w:val="22"/>
        </w:rPr>
      </w:pPr>
    </w:p>
    <w:sectPr w:rsidR="00767CF5" w:rsidRPr="00CE1D84" w:rsidSect="0062589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D57" w:rsidRDefault="007A1D57" w:rsidP="005F73F2">
      <w:r>
        <w:separator/>
      </w:r>
    </w:p>
  </w:endnote>
  <w:endnote w:type="continuationSeparator" w:id="0">
    <w:p w:rsidR="007A1D57" w:rsidRDefault="007A1D57" w:rsidP="005F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D57" w:rsidRDefault="007A1D57" w:rsidP="005F73F2">
      <w:r>
        <w:separator/>
      </w:r>
    </w:p>
  </w:footnote>
  <w:footnote w:type="continuationSeparator" w:id="0">
    <w:p w:rsidR="007A1D57" w:rsidRDefault="007A1D57" w:rsidP="005F7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89D"/>
    <w:rsid w:val="00055B85"/>
    <w:rsid w:val="001536A6"/>
    <w:rsid w:val="001A2727"/>
    <w:rsid w:val="00291061"/>
    <w:rsid w:val="00350169"/>
    <w:rsid w:val="00497BE4"/>
    <w:rsid w:val="005F73F2"/>
    <w:rsid w:val="00603EC1"/>
    <w:rsid w:val="0062589D"/>
    <w:rsid w:val="006D7137"/>
    <w:rsid w:val="00767CF5"/>
    <w:rsid w:val="007A1D57"/>
    <w:rsid w:val="00844F92"/>
    <w:rsid w:val="00BC4BFC"/>
    <w:rsid w:val="00C91DE3"/>
    <w:rsid w:val="00CE1D84"/>
    <w:rsid w:val="00D44D1F"/>
    <w:rsid w:val="00DA4258"/>
    <w:rsid w:val="00F24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779AD0"/>
  <w15:docId w15:val="{9FE890BB-7DC3-415C-962D-32AB33D0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5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73F2"/>
    <w:pPr>
      <w:tabs>
        <w:tab w:val="center" w:pos="4252"/>
        <w:tab w:val="right" w:pos="8504"/>
      </w:tabs>
      <w:snapToGrid w:val="0"/>
    </w:pPr>
  </w:style>
  <w:style w:type="character" w:customStyle="1" w:styleId="a5">
    <w:name w:val="ヘッダー (文字)"/>
    <w:basedOn w:val="a0"/>
    <w:link w:val="a4"/>
    <w:uiPriority w:val="99"/>
    <w:rsid w:val="005F73F2"/>
  </w:style>
  <w:style w:type="paragraph" w:styleId="a6">
    <w:name w:val="footer"/>
    <w:basedOn w:val="a"/>
    <w:link w:val="a7"/>
    <w:uiPriority w:val="99"/>
    <w:unhideWhenUsed/>
    <w:rsid w:val="005F73F2"/>
    <w:pPr>
      <w:tabs>
        <w:tab w:val="center" w:pos="4252"/>
        <w:tab w:val="right" w:pos="8504"/>
      </w:tabs>
      <w:snapToGrid w:val="0"/>
    </w:pPr>
  </w:style>
  <w:style w:type="character" w:customStyle="1" w:styleId="a7">
    <w:name w:val="フッター (文字)"/>
    <w:basedOn w:val="a0"/>
    <w:link w:val="a6"/>
    <w:uiPriority w:val="99"/>
    <w:rsid w:val="005F7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永沼　かおり</dc:creator>
  <cp:lastModifiedBy> </cp:lastModifiedBy>
  <cp:revision>8</cp:revision>
  <dcterms:created xsi:type="dcterms:W3CDTF">2018-10-09T02:15:00Z</dcterms:created>
  <dcterms:modified xsi:type="dcterms:W3CDTF">2022-02-17T11:28:00Z</dcterms:modified>
</cp:coreProperties>
</file>